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8E" w:rsidRPr="000D3549" w:rsidRDefault="008F440A" w:rsidP="000D3549">
      <w:pPr>
        <w:pStyle w:val="KonuBal"/>
        <w:rPr>
          <w:rFonts w:ascii="Comic Sans MS" w:hAnsi="Comic Sans MS"/>
          <w:szCs w:val="24"/>
        </w:rPr>
      </w:pPr>
      <w:r w:rsidRPr="000D3549">
        <w:rPr>
          <w:szCs w:val="24"/>
        </w:rPr>
        <w:t>FİYAT TESPİT TUTANAĞI</w:t>
      </w:r>
    </w:p>
    <w:p w:rsidR="005A2C8E" w:rsidRPr="008F440A" w:rsidRDefault="005A2C8E">
      <w:pPr>
        <w:rPr>
          <w:sz w:val="24"/>
          <w:szCs w:val="24"/>
        </w:rPr>
      </w:pPr>
    </w:p>
    <w:p w:rsidR="008F440A" w:rsidRPr="008F440A" w:rsidRDefault="00ED26F8" w:rsidP="005E29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Yağlıdere </w:t>
      </w:r>
      <w:r w:rsidR="008F440A">
        <w:rPr>
          <w:sz w:val="24"/>
          <w:szCs w:val="24"/>
        </w:rPr>
        <w:t xml:space="preserve">Öğretmenevi ve ASO Müdürlüğü </w:t>
      </w:r>
      <w:r w:rsidR="00AC3EF4">
        <w:rPr>
          <w:sz w:val="24"/>
          <w:szCs w:val="24"/>
        </w:rPr>
        <w:t>2024</w:t>
      </w:r>
      <w:r w:rsidR="00EB06FF">
        <w:rPr>
          <w:sz w:val="24"/>
          <w:szCs w:val="24"/>
        </w:rPr>
        <w:t xml:space="preserve"> yılı için</w:t>
      </w:r>
      <w:r w:rsidR="008F440A">
        <w:rPr>
          <w:sz w:val="24"/>
          <w:szCs w:val="24"/>
        </w:rPr>
        <w:t xml:space="preserve"> misafirhane ücretleri; m</w:t>
      </w:r>
      <w:r w:rsidR="008F440A" w:rsidRPr="008F440A">
        <w:rPr>
          <w:sz w:val="24"/>
          <w:szCs w:val="24"/>
        </w:rPr>
        <w:t>al ve hizmetin üretim maliyeti</w:t>
      </w:r>
      <w:r w:rsidR="008F440A">
        <w:rPr>
          <w:sz w:val="24"/>
          <w:szCs w:val="24"/>
        </w:rPr>
        <w:t xml:space="preserve">, </w:t>
      </w:r>
      <w:r w:rsidR="005E291A">
        <w:rPr>
          <w:sz w:val="24"/>
          <w:szCs w:val="24"/>
        </w:rPr>
        <w:t>k</w:t>
      </w:r>
      <w:r w:rsidR="008F440A" w:rsidRPr="008F440A">
        <w:rPr>
          <w:sz w:val="24"/>
          <w:szCs w:val="24"/>
        </w:rPr>
        <w:t xml:space="preserve">urumun sabit giderleri, </w:t>
      </w:r>
      <w:r w:rsidR="005E291A">
        <w:rPr>
          <w:sz w:val="24"/>
          <w:szCs w:val="24"/>
        </w:rPr>
        <w:t>d</w:t>
      </w:r>
      <w:r w:rsidR="008F440A" w:rsidRPr="008F440A">
        <w:rPr>
          <w:sz w:val="24"/>
          <w:szCs w:val="24"/>
        </w:rPr>
        <w:t xml:space="preserve">epolama ve sunum giderleri, </w:t>
      </w:r>
      <w:r w:rsidR="005E291A">
        <w:rPr>
          <w:sz w:val="24"/>
          <w:szCs w:val="24"/>
        </w:rPr>
        <w:t>d</w:t>
      </w:r>
      <w:r w:rsidR="008F440A" w:rsidRPr="008F440A">
        <w:rPr>
          <w:sz w:val="24"/>
          <w:szCs w:val="24"/>
        </w:rPr>
        <w:t>ışarıdan sağlanan fayda ve hizmet giderleri,</w:t>
      </w:r>
      <w:r w:rsidR="005E291A" w:rsidRPr="005E291A">
        <w:rPr>
          <w:sz w:val="24"/>
          <w:szCs w:val="24"/>
        </w:rPr>
        <w:t xml:space="preserve"> </w:t>
      </w:r>
      <w:r w:rsidR="005E291A">
        <w:rPr>
          <w:sz w:val="24"/>
          <w:szCs w:val="24"/>
        </w:rPr>
        <w:t>p</w:t>
      </w:r>
      <w:r w:rsidR="005E291A" w:rsidRPr="008F440A">
        <w:rPr>
          <w:sz w:val="24"/>
          <w:szCs w:val="24"/>
        </w:rPr>
        <w:t>iya</w:t>
      </w:r>
      <w:r w:rsidR="005E291A">
        <w:rPr>
          <w:sz w:val="24"/>
          <w:szCs w:val="24"/>
        </w:rPr>
        <w:t>sa şartları ile kalite giderleri ve k</w:t>
      </w:r>
      <w:r w:rsidR="005E291A" w:rsidRPr="008F440A">
        <w:rPr>
          <w:sz w:val="24"/>
          <w:szCs w:val="24"/>
        </w:rPr>
        <w:t xml:space="preserve">âr </w:t>
      </w:r>
      <w:proofErr w:type="gramStart"/>
      <w:r w:rsidR="005E291A" w:rsidRPr="008F440A">
        <w:rPr>
          <w:sz w:val="24"/>
          <w:szCs w:val="24"/>
        </w:rPr>
        <w:t>marjı</w:t>
      </w:r>
      <w:proofErr w:type="gramEnd"/>
      <w:r w:rsidR="005E291A">
        <w:rPr>
          <w:sz w:val="24"/>
          <w:szCs w:val="24"/>
        </w:rPr>
        <w:t xml:space="preserve"> </w:t>
      </w:r>
      <w:r w:rsidR="008F440A">
        <w:rPr>
          <w:sz w:val="24"/>
          <w:szCs w:val="24"/>
        </w:rPr>
        <w:t>göz önünde bulundurularak yeniden tespit edilmiştir.</w:t>
      </w:r>
      <w:r w:rsidR="00AC3EF4">
        <w:rPr>
          <w:sz w:val="24"/>
          <w:szCs w:val="24"/>
        </w:rPr>
        <w:t xml:space="preserve"> Yeni fiyatların </w:t>
      </w:r>
      <w:proofErr w:type="gramStart"/>
      <w:r w:rsidR="00054F64">
        <w:rPr>
          <w:sz w:val="24"/>
          <w:szCs w:val="24"/>
        </w:rPr>
        <w:t>15/04</w:t>
      </w:r>
      <w:r w:rsidR="00AC3EF4">
        <w:rPr>
          <w:sz w:val="24"/>
          <w:szCs w:val="24"/>
        </w:rPr>
        <w:t>/2024</w:t>
      </w:r>
      <w:proofErr w:type="gramEnd"/>
      <w:r w:rsidR="00AC3EF4">
        <w:rPr>
          <w:sz w:val="24"/>
          <w:szCs w:val="24"/>
        </w:rPr>
        <w:t xml:space="preserve"> </w:t>
      </w:r>
      <w:r w:rsidR="002B4C36">
        <w:rPr>
          <w:sz w:val="24"/>
          <w:szCs w:val="24"/>
        </w:rPr>
        <w:t>tarihinden itibaren uygulanmasına karar verilmiştir.</w:t>
      </w:r>
      <w:r w:rsidR="008F440A">
        <w:rPr>
          <w:sz w:val="24"/>
          <w:szCs w:val="24"/>
        </w:rPr>
        <w:t xml:space="preserve"> </w:t>
      </w:r>
      <w:proofErr w:type="gramStart"/>
      <w:r w:rsidR="00054F64">
        <w:rPr>
          <w:sz w:val="24"/>
          <w:szCs w:val="24"/>
        </w:rPr>
        <w:t>01/04</w:t>
      </w:r>
      <w:r w:rsidR="00AC3EF4">
        <w:rPr>
          <w:sz w:val="24"/>
          <w:szCs w:val="24"/>
        </w:rPr>
        <w:t>/2024</w:t>
      </w:r>
      <w:proofErr w:type="gramEnd"/>
    </w:p>
    <w:p w:rsidR="005A2C8E" w:rsidRDefault="005A2C8E">
      <w:pPr>
        <w:rPr>
          <w:sz w:val="24"/>
          <w:szCs w:val="24"/>
        </w:rPr>
      </w:pPr>
    </w:p>
    <w:p w:rsidR="005E291A" w:rsidRDefault="005E291A" w:rsidP="005E291A">
      <w:pPr>
        <w:jc w:val="center"/>
        <w:rPr>
          <w:b/>
          <w:sz w:val="24"/>
          <w:szCs w:val="24"/>
        </w:rPr>
      </w:pPr>
    </w:p>
    <w:p w:rsidR="005E291A" w:rsidRDefault="005E291A" w:rsidP="005E291A">
      <w:pPr>
        <w:jc w:val="center"/>
        <w:rPr>
          <w:b/>
          <w:sz w:val="24"/>
          <w:szCs w:val="24"/>
        </w:rPr>
      </w:pPr>
      <w:r w:rsidRPr="005E291A">
        <w:rPr>
          <w:b/>
          <w:sz w:val="24"/>
          <w:szCs w:val="24"/>
        </w:rPr>
        <w:t>MİSAFİRHANE HİZMET FİYATLARI</w:t>
      </w:r>
    </w:p>
    <w:p w:rsidR="005E291A" w:rsidRDefault="005E291A" w:rsidP="005E291A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tblInd w:w="1580" w:type="dxa"/>
        <w:tblLook w:val="04A0" w:firstRow="1" w:lastRow="0" w:firstColumn="1" w:lastColumn="0" w:noHBand="0" w:noVBand="1"/>
      </w:tblPr>
      <w:tblGrid>
        <w:gridCol w:w="2660"/>
        <w:gridCol w:w="3260"/>
      </w:tblGrid>
      <w:tr w:rsidR="00ED26F8" w:rsidTr="00ED26F8">
        <w:tc>
          <w:tcPr>
            <w:tcW w:w="2660" w:type="dxa"/>
          </w:tcPr>
          <w:p w:rsidR="00ED26F8" w:rsidRPr="005E291A" w:rsidRDefault="00ED26F8" w:rsidP="005E291A">
            <w:pPr>
              <w:jc w:val="center"/>
              <w:rPr>
                <w:b/>
                <w:sz w:val="24"/>
                <w:szCs w:val="24"/>
              </w:rPr>
            </w:pPr>
            <w:r w:rsidRPr="005E291A">
              <w:rPr>
                <w:b/>
                <w:sz w:val="24"/>
                <w:szCs w:val="24"/>
              </w:rPr>
              <w:t>STANDART ODA</w:t>
            </w:r>
          </w:p>
        </w:tc>
        <w:tc>
          <w:tcPr>
            <w:tcW w:w="3260" w:type="dxa"/>
          </w:tcPr>
          <w:p w:rsidR="00ED26F8" w:rsidRPr="005E291A" w:rsidRDefault="00ED26F8" w:rsidP="005E291A">
            <w:pPr>
              <w:jc w:val="center"/>
              <w:rPr>
                <w:b/>
                <w:sz w:val="24"/>
                <w:szCs w:val="24"/>
              </w:rPr>
            </w:pPr>
            <w:r w:rsidRPr="005E291A">
              <w:rPr>
                <w:b/>
                <w:sz w:val="24"/>
                <w:szCs w:val="24"/>
              </w:rPr>
              <w:t>1 KİŞİ</w:t>
            </w:r>
          </w:p>
        </w:tc>
      </w:tr>
      <w:tr w:rsidR="00ED26F8" w:rsidTr="00ED26F8">
        <w:tc>
          <w:tcPr>
            <w:tcW w:w="2660" w:type="dxa"/>
          </w:tcPr>
          <w:p w:rsidR="00ED26F8" w:rsidRPr="005E291A" w:rsidRDefault="00AC3EF4" w:rsidP="005E29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BAKANLIK</w:t>
            </w:r>
          </w:p>
        </w:tc>
        <w:tc>
          <w:tcPr>
            <w:tcW w:w="3260" w:type="dxa"/>
          </w:tcPr>
          <w:p w:rsidR="00ED26F8" w:rsidRDefault="008171E8" w:rsidP="00753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054F64">
              <w:rPr>
                <w:sz w:val="24"/>
                <w:szCs w:val="24"/>
              </w:rPr>
              <w:t>,00</w:t>
            </w:r>
            <w:r w:rsidR="00ED26F8">
              <w:rPr>
                <w:sz w:val="24"/>
                <w:szCs w:val="24"/>
              </w:rPr>
              <w:t xml:space="preserve"> TL</w:t>
            </w:r>
          </w:p>
        </w:tc>
      </w:tr>
      <w:tr w:rsidR="00ED26F8" w:rsidTr="00ED26F8">
        <w:tc>
          <w:tcPr>
            <w:tcW w:w="2660" w:type="dxa"/>
          </w:tcPr>
          <w:p w:rsidR="00ED26F8" w:rsidRPr="005E291A" w:rsidRDefault="00ED26F8" w:rsidP="005E291A">
            <w:pPr>
              <w:jc w:val="center"/>
              <w:rPr>
                <w:b/>
                <w:sz w:val="24"/>
                <w:szCs w:val="24"/>
              </w:rPr>
            </w:pPr>
            <w:r w:rsidRPr="005E291A">
              <w:rPr>
                <w:b/>
                <w:sz w:val="24"/>
                <w:szCs w:val="24"/>
              </w:rPr>
              <w:t>KAMU</w:t>
            </w:r>
          </w:p>
        </w:tc>
        <w:tc>
          <w:tcPr>
            <w:tcW w:w="3260" w:type="dxa"/>
          </w:tcPr>
          <w:p w:rsidR="00ED26F8" w:rsidRDefault="00054F64" w:rsidP="00753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  <w:r w:rsidR="00ED26F8">
              <w:rPr>
                <w:sz w:val="24"/>
                <w:szCs w:val="24"/>
              </w:rPr>
              <w:t>TL</w:t>
            </w:r>
          </w:p>
        </w:tc>
      </w:tr>
      <w:tr w:rsidR="00ED26F8" w:rsidTr="00ED26F8">
        <w:tc>
          <w:tcPr>
            <w:tcW w:w="2660" w:type="dxa"/>
          </w:tcPr>
          <w:p w:rsidR="00ED26F8" w:rsidRPr="005E291A" w:rsidRDefault="00ED26F8" w:rsidP="005E291A">
            <w:pPr>
              <w:jc w:val="center"/>
              <w:rPr>
                <w:b/>
                <w:sz w:val="24"/>
                <w:szCs w:val="24"/>
              </w:rPr>
            </w:pPr>
            <w:r w:rsidRPr="005E291A">
              <w:rPr>
                <w:b/>
                <w:sz w:val="24"/>
                <w:szCs w:val="24"/>
              </w:rPr>
              <w:t>SİVİL</w:t>
            </w:r>
          </w:p>
        </w:tc>
        <w:tc>
          <w:tcPr>
            <w:tcW w:w="3260" w:type="dxa"/>
          </w:tcPr>
          <w:p w:rsidR="00ED26F8" w:rsidRDefault="00054F64" w:rsidP="00753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  <w:r w:rsidR="00ED26F8">
              <w:rPr>
                <w:sz w:val="24"/>
                <w:szCs w:val="24"/>
              </w:rPr>
              <w:t xml:space="preserve"> TL</w:t>
            </w:r>
          </w:p>
        </w:tc>
      </w:tr>
    </w:tbl>
    <w:p w:rsidR="005A2C8E" w:rsidRDefault="005A2C8E">
      <w:pPr>
        <w:pStyle w:val="Balk2"/>
        <w:rPr>
          <w:rFonts w:ascii="Comic Sans MS" w:hAnsi="Comic Sans MS"/>
          <w:b w:val="0"/>
          <w:sz w:val="24"/>
          <w:szCs w:val="24"/>
        </w:rPr>
      </w:pPr>
    </w:p>
    <w:p w:rsidR="008D343B" w:rsidRPr="008D343B" w:rsidRDefault="008D343B" w:rsidP="008D343B">
      <w:pPr>
        <w:rPr>
          <w:sz w:val="24"/>
          <w:szCs w:val="24"/>
        </w:rPr>
      </w:pPr>
    </w:p>
    <w:p w:rsidR="008D343B" w:rsidRPr="008D343B" w:rsidRDefault="008D343B" w:rsidP="008D343B">
      <w:pPr>
        <w:rPr>
          <w:sz w:val="24"/>
          <w:szCs w:val="24"/>
        </w:rPr>
      </w:pPr>
    </w:p>
    <w:p w:rsidR="008D343B" w:rsidRPr="008D343B" w:rsidRDefault="008D343B" w:rsidP="008D343B">
      <w:pPr>
        <w:jc w:val="center"/>
        <w:rPr>
          <w:sz w:val="24"/>
          <w:szCs w:val="24"/>
        </w:rPr>
      </w:pPr>
      <w:bookmarkStart w:id="0" w:name="_GoBack"/>
      <w:bookmarkEnd w:id="0"/>
    </w:p>
    <w:sectPr w:rsidR="008D343B" w:rsidRPr="008D343B" w:rsidSect="008F440A">
      <w:type w:val="continuous"/>
      <w:pgSz w:w="11907" w:h="16103" w:code="9"/>
      <w:pgMar w:top="851" w:right="1418" w:bottom="851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8F"/>
    <w:rsid w:val="0001151A"/>
    <w:rsid w:val="00013B4F"/>
    <w:rsid w:val="0002206F"/>
    <w:rsid w:val="00031897"/>
    <w:rsid w:val="00035A2B"/>
    <w:rsid w:val="00040E72"/>
    <w:rsid w:val="00044DF2"/>
    <w:rsid w:val="00050436"/>
    <w:rsid w:val="0005192E"/>
    <w:rsid w:val="00054F64"/>
    <w:rsid w:val="00061353"/>
    <w:rsid w:val="00070F74"/>
    <w:rsid w:val="0008233A"/>
    <w:rsid w:val="000912A7"/>
    <w:rsid w:val="00092704"/>
    <w:rsid w:val="000A3E49"/>
    <w:rsid w:val="000A7017"/>
    <w:rsid w:val="000A73C3"/>
    <w:rsid w:val="000A7422"/>
    <w:rsid w:val="000B2B9F"/>
    <w:rsid w:val="000B309A"/>
    <w:rsid w:val="000B4120"/>
    <w:rsid w:val="000B5355"/>
    <w:rsid w:val="000B5F2A"/>
    <w:rsid w:val="000C3875"/>
    <w:rsid w:val="000C593A"/>
    <w:rsid w:val="000D3549"/>
    <w:rsid w:val="000E2D61"/>
    <w:rsid w:val="000F2469"/>
    <w:rsid w:val="000F52C8"/>
    <w:rsid w:val="0010037C"/>
    <w:rsid w:val="00111C44"/>
    <w:rsid w:val="00115DBD"/>
    <w:rsid w:val="00116F3A"/>
    <w:rsid w:val="00122E7E"/>
    <w:rsid w:val="001264EF"/>
    <w:rsid w:val="00127E39"/>
    <w:rsid w:val="00133015"/>
    <w:rsid w:val="00133456"/>
    <w:rsid w:val="0013505B"/>
    <w:rsid w:val="001356D9"/>
    <w:rsid w:val="00146350"/>
    <w:rsid w:val="00147FFE"/>
    <w:rsid w:val="001522F6"/>
    <w:rsid w:val="00167336"/>
    <w:rsid w:val="001739E2"/>
    <w:rsid w:val="00173A53"/>
    <w:rsid w:val="00176915"/>
    <w:rsid w:val="00183A74"/>
    <w:rsid w:val="00186C88"/>
    <w:rsid w:val="00190361"/>
    <w:rsid w:val="001914E8"/>
    <w:rsid w:val="00191F09"/>
    <w:rsid w:val="00193C3D"/>
    <w:rsid w:val="00194ACF"/>
    <w:rsid w:val="001B03D2"/>
    <w:rsid w:val="001B7671"/>
    <w:rsid w:val="001D2075"/>
    <w:rsid w:val="001E28CF"/>
    <w:rsid w:val="001E4CE2"/>
    <w:rsid w:val="00200E99"/>
    <w:rsid w:val="00202A80"/>
    <w:rsid w:val="00207227"/>
    <w:rsid w:val="002106C6"/>
    <w:rsid w:val="002151D0"/>
    <w:rsid w:val="00215CAC"/>
    <w:rsid w:val="0021616B"/>
    <w:rsid w:val="00227DE8"/>
    <w:rsid w:val="00231868"/>
    <w:rsid w:val="00232361"/>
    <w:rsid w:val="00234C62"/>
    <w:rsid w:val="0023574A"/>
    <w:rsid w:val="0023714D"/>
    <w:rsid w:val="0024480F"/>
    <w:rsid w:val="002457C2"/>
    <w:rsid w:val="0025372F"/>
    <w:rsid w:val="00276740"/>
    <w:rsid w:val="00276B83"/>
    <w:rsid w:val="00277C02"/>
    <w:rsid w:val="00283258"/>
    <w:rsid w:val="00287E6F"/>
    <w:rsid w:val="002A487C"/>
    <w:rsid w:val="002A757B"/>
    <w:rsid w:val="002A7B78"/>
    <w:rsid w:val="002B0E8A"/>
    <w:rsid w:val="002B41EF"/>
    <w:rsid w:val="002B4C36"/>
    <w:rsid w:val="002B6409"/>
    <w:rsid w:val="002C2664"/>
    <w:rsid w:val="002C50AF"/>
    <w:rsid w:val="002C6133"/>
    <w:rsid w:val="002D04BE"/>
    <w:rsid w:val="002D2B48"/>
    <w:rsid w:val="002D64A1"/>
    <w:rsid w:val="002E47E1"/>
    <w:rsid w:val="002F6B48"/>
    <w:rsid w:val="002F6FB0"/>
    <w:rsid w:val="00301E5B"/>
    <w:rsid w:val="00305579"/>
    <w:rsid w:val="00307C14"/>
    <w:rsid w:val="003141A6"/>
    <w:rsid w:val="00331786"/>
    <w:rsid w:val="00331C9B"/>
    <w:rsid w:val="00334131"/>
    <w:rsid w:val="003424D6"/>
    <w:rsid w:val="00346720"/>
    <w:rsid w:val="003473C9"/>
    <w:rsid w:val="00352E57"/>
    <w:rsid w:val="00356A1B"/>
    <w:rsid w:val="003602DA"/>
    <w:rsid w:val="0036209D"/>
    <w:rsid w:val="003725A5"/>
    <w:rsid w:val="0037324D"/>
    <w:rsid w:val="0037595D"/>
    <w:rsid w:val="00381876"/>
    <w:rsid w:val="00385875"/>
    <w:rsid w:val="00392321"/>
    <w:rsid w:val="00396B57"/>
    <w:rsid w:val="003A25D6"/>
    <w:rsid w:val="003A7A7D"/>
    <w:rsid w:val="003B4D60"/>
    <w:rsid w:val="003B72A8"/>
    <w:rsid w:val="003C722E"/>
    <w:rsid w:val="003D1BCF"/>
    <w:rsid w:val="003D5449"/>
    <w:rsid w:val="003D79DF"/>
    <w:rsid w:val="003D7A29"/>
    <w:rsid w:val="003E0AE3"/>
    <w:rsid w:val="003F201D"/>
    <w:rsid w:val="003F7CB5"/>
    <w:rsid w:val="00401911"/>
    <w:rsid w:val="00405E48"/>
    <w:rsid w:val="004101EA"/>
    <w:rsid w:val="00410C52"/>
    <w:rsid w:val="004119E5"/>
    <w:rsid w:val="00412381"/>
    <w:rsid w:val="00414EC4"/>
    <w:rsid w:val="00415F92"/>
    <w:rsid w:val="00420BCA"/>
    <w:rsid w:val="00422F12"/>
    <w:rsid w:val="00431673"/>
    <w:rsid w:val="00432D1C"/>
    <w:rsid w:val="004349FE"/>
    <w:rsid w:val="00436861"/>
    <w:rsid w:val="00446BBF"/>
    <w:rsid w:val="004506B7"/>
    <w:rsid w:val="0045073B"/>
    <w:rsid w:val="0045545E"/>
    <w:rsid w:val="00455581"/>
    <w:rsid w:val="004562CB"/>
    <w:rsid w:val="00461CDB"/>
    <w:rsid w:val="004624CA"/>
    <w:rsid w:val="00465B21"/>
    <w:rsid w:val="0046772F"/>
    <w:rsid w:val="00471390"/>
    <w:rsid w:val="00481F7C"/>
    <w:rsid w:val="00483C1B"/>
    <w:rsid w:val="00487756"/>
    <w:rsid w:val="00494514"/>
    <w:rsid w:val="004A5282"/>
    <w:rsid w:val="004B272F"/>
    <w:rsid w:val="004B68F9"/>
    <w:rsid w:val="004C0D29"/>
    <w:rsid w:val="004C7B2E"/>
    <w:rsid w:val="004D26FB"/>
    <w:rsid w:val="004D45E0"/>
    <w:rsid w:val="004E32DD"/>
    <w:rsid w:val="004F21D0"/>
    <w:rsid w:val="004F42F5"/>
    <w:rsid w:val="005003A3"/>
    <w:rsid w:val="00500596"/>
    <w:rsid w:val="00504E03"/>
    <w:rsid w:val="0050779C"/>
    <w:rsid w:val="00511601"/>
    <w:rsid w:val="00513020"/>
    <w:rsid w:val="00513357"/>
    <w:rsid w:val="0051501D"/>
    <w:rsid w:val="005173DB"/>
    <w:rsid w:val="00517D70"/>
    <w:rsid w:val="0052354E"/>
    <w:rsid w:val="005241CA"/>
    <w:rsid w:val="005316BF"/>
    <w:rsid w:val="00534D1A"/>
    <w:rsid w:val="005354F8"/>
    <w:rsid w:val="00547577"/>
    <w:rsid w:val="005535C9"/>
    <w:rsid w:val="00553D45"/>
    <w:rsid w:val="00555990"/>
    <w:rsid w:val="00561EEB"/>
    <w:rsid w:val="005649FC"/>
    <w:rsid w:val="00566830"/>
    <w:rsid w:val="0057548D"/>
    <w:rsid w:val="00580841"/>
    <w:rsid w:val="00590D6D"/>
    <w:rsid w:val="0059293E"/>
    <w:rsid w:val="00593D34"/>
    <w:rsid w:val="005960F5"/>
    <w:rsid w:val="00597F89"/>
    <w:rsid w:val="005A2C8E"/>
    <w:rsid w:val="005B5D90"/>
    <w:rsid w:val="005B738F"/>
    <w:rsid w:val="005C5EB5"/>
    <w:rsid w:val="005C7FC1"/>
    <w:rsid w:val="005D4E58"/>
    <w:rsid w:val="005E109A"/>
    <w:rsid w:val="005E291A"/>
    <w:rsid w:val="005E47DF"/>
    <w:rsid w:val="005E5467"/>
    <w:rsid w:val="005E7F0E"/>
    <w:rsid w:val="005F2FD3"/>
    <w:rsid w:val="005F3526"/>
    <w:rsid w:val="00603C5F"/>
    <w:rsid w:val="006061E6"/>
    <w:rsid w:val="0061336E"/>
    <w:rsid w:val="00626761"/>
    <w:rsid w:val="0063091F"/>
    <w:rsid w:val="00630BA2"/>
    <w:rsid w:val="00632002"/>
    <w:rsid w:val="00633D88"/>
    <w:rsid w:val="006351B6"/>
    <w:rsid w:val="00642137"/>
    <w:rsid w:val="0065124E"/>
    <w:rsid w:val="00652EF0"/>
    <w:rsid w:val="00664E46"/>
    <w:rsid w:val="006677CF"/>
    <w:rsid w:val="00673900"/>
    <w:rsid w:val="00674B28"/>
    <w:rsid w:val="00677543"/>
    <w:rsid w:val="00680E09"/>
    <w:rsid w:val="00682D6C"/>
    <w:rsid w:val="0068731E"/>
    <w:rsid w:val="00690ECC"/>
    <w:rsid w:val="006958C1"/>
    <w:rsid w:val="006A23D2"/>
    <w:rsid w:val="006B3E7A"/>
    <w:rsid w:val="006B65E5"/>
    <w:rsid w:val="006B7E49"/>
    <w:rsid w:val="006C28BB"/>
    <w:rsid w:val="006D203F"/>
    <w:rsid w:val="006D723B"/>
    <w:rsid w:val="006E0CEC"/>
    <w:rsid w:val="006F2589"/>
    <w:rsid w:val="007011A0"/>
    <w:rsid w:val="007106CB"/>
    <w:rsid w:val="00712B7C"/>
    <w:rsid w:val="00713E50"/>
    <w:rsid w:val="00714C74"/>
    <w:rsid w:val="00723682"/>
    <w:rsid w:val="0074089D"/>
    <w:rsid w:val="007438D1"/>
    <w:rsid w:val="00747048"/>
    <w:rsid w:val="00750E59"/>
    <w:rsid w:val="007532C0"/>
    <w:rsid w:val="00753A65"/>
    <w:rsid w:val="007605E9"/>
    <w:rsid w:val="00761CEC"/>
    <w:rsid w:val="00772016"/>
    <w:rsid w:val="0077586E"/>
    <w:rsid w:val="00780872"/>
    <w:rsid w:val="00780D31"/>
    <w:rsid w:val="0078653E"/>
    <w:rsid w:val="00793DC5"/>
    <w:rsid w:val="007A465D"/>
    <w:rsid w:val="007A48EE"/>
    <w:rsid w:val="007A6271"/>
    <w:rsid w:val="007B1336"/>
    <w:rsid w:val="007B2AD9"/>
    <w:rsid w:val="007B4DE3"/>
    <w:rsid w:val="007B53DA"/>
    <w:rsid w:val="007C22AA"/>
    <w:rsid w:val="007C5819"/>
    <w:rsid w:val="007D11E6"/>
    <w:rsid w:val="007D3E49"/>
    <w:rsid w:val="007E0D17"/>
    <w:rsid w:val="007E0DD3"/>
    <w:rsid w:val="007E559B"/>
    <w:rsid w:val="007F37BE"/>
    <w:rsid w:val="007F791E"/>
    <w:rsid w:val="00800545"/>
    <w:rsid w:val="008057D1"/>
    <w:rsid w:val="008171E8"/>
    <w:rsid w:val="00867AC3"/>
    <w:rsid w:val="00874CF2"/>
    <w:rsid w:val="00882021"/>
    <w:rsid w:val="008905DA"/>
    <w:rsid w:val="008906D2"/>
    <w:rsid w:val="00893319"/>
    <w:rsid w:val="008A2B02"/>
    <w:rsid w:val="008A339C"/>
    <w:rsid w:val="008A58D0"/>
    <w:rsid w:val="008B0834"/>
    <w:rsid w:val="008B1C7B"/>
    <w:rsid w:val="008C0695"/>
    <w:rsid w:val="008D10C7"/>
    <w:rsid w:val="008D343B"/>
    <w:rsid w:val="008D5994"/>
    <w:rsid w:val="008E32FD"/>
    <w:rsid w:val="008E38BC"/>
    <w:rsid w:val="008E3A42"/>
    <w:rsid w:val="008F354A"/>
    <w:rsid w:val="008F440A"/>
    <w:rsid w:val="008F4AE3"/>
    <w:rsid w:val="008F6325"/>
    <w:rsid w:val="008F63BE"/>
    <w:rsid w:val="00900D82"/>
    <w:rsid w:val="00904871"/>
    <w:rsid w:val="0090742E"/>
    <w:rsid w:val="00907EEC"/>
    <w:rsid w:val="00913C57"/>
    <w:rsid w:val="0091403B"/>
    <w:rsid w:val="0091611F"/>
    <w:rsid w:val="00916324"/>
    <w:rsid w:val="0091672F"/>
    <w:rsid w:val="00917A9D"/>
    <w:rsid w:val="00927212"/>
    <w:rsid w:val="00935F38"/>
    <w:rsid w:val="00936220"/>
    <w:rsid w:val="0093782A"/>
    <w:rsid w:val="00940A72"/>
    <w:rsid w:val="00942289"/>
    <w:rsid w:val="0095226E"/>
    <w:rsid w:val="00953C0B"/>
    <w:rsid w:val="00954BDB"/>
    <w:rsid w:val="009566D8"/>
    <w:rsid w:val="009729EB"/>
    <w:rsid w:val="00980EA3"/>
    <w:rsid w:val="009858E8"/>
    <w:rsid w:val="009931CA"/>
    <w:rsid w:val="0099720F"/>
    <w:rsid w:val="009B1DC7"/>
    <w:rsid w:val="009B346F"/>
    <w:rsid w:val="009B35FE"/>
    <w:rsid w:val="009B41B9"/>
    <w:rsid w:val="009B5372"/>
    <w:rsid w:val="009B6A36"/>
    <w:rsid w:val="009D7B3E"/>
    <w:rsid w:val="009E1107"/>
    <w:rsid w:val="009E1867"/>
    <w:rsid w:val="009F1694"/>
    <w:rsid w:val="009F2A10"/>
    <w:rsid w:val="009F3CA4"/>
    <w:rsid w:val="009F4064"/>
    <w:rsid w:val="009F6D90"/>
    <w:rsid w:val="00A05941"/>
    <w:rsid w:val="00A07184"/>
    <w:rsid w:val="00A10526"/>
    <w:rsid w:val="00A11F86"/>
    <w:rsid w:val="00A27B22"/>
    <w:rsid w:val="00A30D6A"/>
    <w:rsid w:val="00A342F1"/>
    <w:rsid w:val="00A362AA"/>
    <w:rsid w:val="00A42249"/>
    <w:rsid w:val="00A43B51"/>
    <w:rsid w:val="00A455B0"/>
    <w:rsid w:val="00A533EC"/>
    <w:rsid w:val="00A55044"/>
    <w:rsid w:val="00A61CE8"/>
    <w:rsid w:val="00A62888"/>
    <w:rsid w:val="00A6472B"/>
    <w:rsid w:val="00A66B79"/>
    <w:rsid w:val="00A66F92"/>
    <w:rsid w:val="00A767C0"/>
    <w:rsid w:val="00A80DB8"/>
    <w:rsid w:val="00A82519"/>
    <w:rsid w:val="00A92A32"/>
    <w:rsid w:val="00A93637"/>
    <w:rsid w:val="00AA18EF"/>
    <w:rsid w:val="00AA1903"/>
    <w:rsid w:val="00AB4D4F"/>
    <w:rsid w:val="00AC1692"/>
    <w:rsid w:val="00AC1B64"/>
    <w:rsid w:val="00AC3EF4"/>
    <w:rsid w:val="00AC7544"/>
    <w:rsid w:val="00AC7752"/>
    <w:rsid w:val="00AD044A"/>
    <w:rsid w:val="00AD09CE"/>
    <w:rsid w:val="00AD16AF"/>
    <w:rsid w:val="00AE1C00"/>
    <w:rsid w:val="00AE58E1"/>
    <w:rsid w:val="00AF13B5"/>
    <w:rsid w:val="00AF3DE7"/>
    <w:rsid w:val="00AF49DC"/>
    <w:rsid w:val="00AF79CF"/>
    <w:rsid w:val="00B0257D"/>
    <w:rsid w:val="00B141E1"/>
    <w:rsid w:val="00B16197"/>
    <w:rsid w:val="00B16BCF"/>
    <w:rsid w:val="00B20C59"/>
    <w:rsid w:val="00B2318A"/>
    <w:rsid w:val="00B23A7D"/>
    <w:rsid w:val="00B30353"/>
    <w:rsid w:val="00B36CBE"/>
    <w:rsid w:val="00B40C7B"/>
    <w:rsid w:val="00B42763"/>
    <w:rsid w:val="00B52926"/>
    <w:rsid w:val="00B551FE"/>
    <w:rsid w:val="00B6277B"/>
    <w:rsid w:val="00B63610"/>
    <w:rsid w:val="00B706BB"/>
    <w:rsid w:val="00B71989"/>
    <w:rsid w:val="00B719AB"/>
    <w:rsid w:val="00B7339B"/>
    <w:rsid w:val="00B7551A"/>
    <w:rsid w:val="00B80F54"/>
    <w:rsid w:val="00B824DA"/>
    <w:rsid w:val="00B90207"/>
    <w:rsid w:val="00B920DB"/>
    <w:rsid w:val="00B94D08"/>
    <w:rsid w:val="00B96714"/>
    <w:rsid w:val="00BA08E0"/>
    <w:rsid w:val="00BA0E48"/>
    <w:rsid w:val="00BB209E"/>
    <w:rsid w:val="00BB264E"/>
    <w:rsid w:val="00BB4FE8"/>
    <w:rsid w:val="00BD1636"/>
    <w:rsid w:val="00BD4716"/>
    <w:rsid w:val="00BE7A7E"/>
    <w:rsid w:val="00BF1909"/>
    <w:rsid w:val="00BF4498"/>
    <w:rsid w:val="00C12ABA"/>
    <w:rsid w:val="00C13EA9"/>
    <w:rsid w:val="00C2036B"/>
    <w:rsid w:val="00C22215"/>
    <w:rsid w:val="00C24A35"/>
    <w:rsid w:val="00C2518A"/>
    <w:rsid w:val="00C25456"/>
    <w:rsid w:val="00C27246"/>
    <w:rsid w:val="00C31062"/>
    <w:rsid w:val="00C31FF5"/>
    <w:rsid w:val="00C350A5"/>
    <w:rsid w:val="00C36068"/>
    <w:rsid w:val="00C4048D"/>
    <w:rsid w:val="00C51E2E"/>
    <w:rsid w:val="00C5438D"/>
    <w:rsid w:val="00C54758"/>
    <w:rsid w:val="00C55CEC"/>
    <w:rsid w:val="00C57442"/>
    <w:rsid w:val="00C57CEB"/>
    <w:rsid w:val="00C60113"/>
    <w:rsid w:val="00C601D6"/>
    <w:rsid w:val="00C62FF6"/>
    <w:rsid w:val="00C70EAF"/>
    <w:rsid w:val="00C81A43"/>
    <w:rsid w:val="00C81E66"/>
    <w:rsid w:val="00C82BC2"/>
    <w:rsid w:val="00C8579A"/>
    <w:rsid w:val="00C960F0"/>
    <w:rsid w:val="00CB3277"/>
    <w:rsid w:val="00CB35A7"/>
    <w:rsid w:val="00CB4BFF"/>
    <w:rsid w:val="00CB772A"/>
    <w:rsid w:val="00CC5226"/>
    <w:rsid w:val="00CD309A"/>
    <w:rsid w:val="00CD532C"/>
    <w:rsid w:val="00CF7B73"/>
    <w:rsid w:val="00D03232"/>
    <w:rsid w:val="00D1013A"/>
    <w:rsid w:val="00D104B3"/>
    <w:rsid w:val="00D10E96"/>
    <w:rsid w:val="00D145E7"/>
    <w:rsid w:val="00D163FC"/>
    <w:rsid w:val="00D2073E"/>
    <w:rsid w:val="00D23E42"/>
    <w:rsid w:val="00D2567A"/>
    <w:rsid w:val="00D343B6"/>
    <w:rsid w:val="00D4294F"/>
    <w:rsid w:val="00D50150"/>
    <w:rsid w:val="00D52CC7"/>
    <w:rsid w:val="00D5384C"/>
    <w:rsid w:val="00D56B04"/>
    <w:rsid w:val="00D57588"/>
    <w:rsid w:val="00D60512"/>
    <w:rsid w:val="00D6077D"/>
    <w:rsid w:val="00D61486"/>
    <w:rsid w:val="00D6489B"/>
    <w:rsid w:val="00D7131C"/>
    <w:rsid w:val="00D71CF1"/>
    <w:rsid w:val="00D77ABD"/>
    <w:rsid w:val="00D810CE"/>
    <w:rsid w:val="00D905F3"/>
    <w:rsid w:val="00D975E5"/>
    <w:rsid w:val="00DA1FD1"/>
    <w:rsid w:val="00DA27BA"/>
    <w:rsid w:val="00DA4C36"/>
    <w:rsid w:val="00DA4C86"/>
    <w:rsid w:val="00DA6996"/>
    <w:rsid w:val="00DA7F52"/>
    <w:rsid w:val="00DB2E80"/>
    <w:rsid w:val="00DB555A"/>
    <w:rsid w:val="00DC5251"/>
    <w:rsid w:val="00DC528B"/>
    <w:rsid w:val="00DC6699"/>
    <w:rsid w:val="00DD05D2"/>
    <w:rsid w:val="00DD134B"/>
    <w:rsid w:val="00DD5BC4"/>
    <w:rsid w:val="00DF2A8E"/>
    <w:rsid w:val="00E00876"/>
    <w:rsid w:val="00E00D3C"/>
    <w:rsid w:val="00E02841"/>
    <w:rsid w:val="00E110F2"/>
    <w:rsid w:val="00E11454"/>
    <w:rsid w:val="00E23403"/>
    <w:rsid w:val="00E24C36"/>
    <w:rsid w:val="00E25CE1"/>
    <w:rsid w:val="00E30EA5"/>
    <w:rsid w:val="00E34584"/>
    <w:rsid w:val="00E36E46"/>
    <w:rsid w:val="00E4328F"/>
    <w:rsid w:val="00E43D0B"/>
    <w:rsid w:val="00E50910"/>
    <w:rsid w:val="00E54827"/>
    <w:rsid w:val="00E677F6"/>
    <w:rsid w:val="00E67FC7"/>
    <w:rsid w:val="00E70416"/>
    <w:rsid w:val="00E7300A"/>
    <w:rsid w:val="00E75470"/>
    <w:rsid w:val="00E77EAC"/>
    <w:rsid w:val="00E77EBA"/>
    <w:rsid w:val="00E83DBE"/>
    <w:rsid w:val="00E85139"/>
    <w:rsid w:val="00E855A6"/>
    <w:rsid w:val="00E90F64"/>
    <w:rsid w:val="00E961E7"/>
    <w:rsid w:val="00EB06FF"/>
    <w:rsid w:val="00EB1642"/>
    <w:rsid w:val="00EC212C"/>
    <w:rsid w:val="00ED26F8"/>
    <w:rsid w:val="00ED3650"/>
    <w:rsid w:val="00ED5333"/>
    <w:rsid w:val="00EE1821"/>
    <w:rsid w:val="00F0172B"/>
    <w:rsid w:val="00F0607D"/>
    <w:rsid w:val="00F07593"/>
    <w:rsid w:val="00F10226"/>
    <w:rsid w:val="00F1373D"/>
    <w:rsid w:val="00F20AF4"/>
    <w:rsid w:val="00F23195"/>
    <w:rsid w:val="00F260E7"/>
    <w:rsid w:val="00F373D3"/>
    <w:rsid w:val="00F4118B"/>
    <w:rsid w:val="00F43A15"/>
    <w:rsid w:val="00F448FE"/>
    <w:rsid w:val="00F472F8"/>
    <w:rsid w:val="00F5298F"/>
    <w:rsid w:val="00F5351D"/>
    <w:rsid w:val="00F53C60"/>
    <w:rsid w:val="00F621A2"/>
    <w:rsid w:val="00F64567"/>
    <w:rsid w:val="00F66BB0"/>
    <w:rsid w:val="00F66CB6"/>
    <w:rsid w:val="00F727B7"/>
    <w:rsid w:val="00F72964"/>
    <w:rsid w:val="00F80F6D"/>
    <w:rsid w:val="00F82B3E"/>
    <w:rsid w:val="00F83460"/>
    <w:rsid w:val="00F83506"/>
    <w:rsid w:val="00F84520"/>
    <w:rsid w:val="00F90BCE"/>
    <w:rsid w:val="00F910C4"/>
    <w:rsid w:val="00F9243A"/>
    <w:rsid w:val="00FA05A2"/>
    <w:rsid w:val="00FA44EF"/>
    <w:rsid w:val="00FA7C25"/>
    <w:rsid w:val="00FB08DC"/>
    <w:rsid w:val="00FB0E9B"/>
    <w:rsid w:val="00FB231D"/>
    <w:rsid w:val="00FC1FF8"/>
    <w:rsid w:val="00FC2B07"/>
    <w:rsid w:val="00FD1AC5"/>
    <w:rsid w:val="00FD4E08"/>
    <w:rsid w:val="00FD659C"/>
    <w:rsid w:val="00FD74D2"/>
    <w:rsid w:val="00FE0F5B"/>
    <w:rsid w:val="00FE1EBF"/>
    <w:rsid w:val="00FE5B32"/>
    <w:rsid w:val="00FE60F6"/>
    <w:rsid w:val="00FF0C1A"/>
    <w:rsid w:val="00FF1846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72904"/>
  <w15:docId w15:val="{ADE1CFE6-17F1-4358-8B14-74C3BDA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B28"/>
  </w:style>
  <w:style w:type="paragraph" w:styleId="Balk1">
    <w:name w:val="heading 1"/>
    <w:basedOn w:val="Normal"/>
    <w:next w:val="Normal"/>
    <w:qFormat/>
    <w:rsid w:val="00674B28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674B28"/>
    <w:pPr>
      <w:keepNext/>
      <w:jc w:val="center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674B28"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rsid w:val="00674B28"/>
    <w:pPr>
      <w:keepNext/>
      <w:jc w:val="right"/>
      <w:outlineLvl w:val="3"/>
    </w:pPr>
    <w:rPr>
      <w:b/>
      <w:sz w:val="22"/>
    </w:rPr>
  </w:style>
  <w:style w:type="paragraph" w:styleId="Balk5">
    <w:name w:val="heading 5"/>
    <w:basedOn w:val="Normal"/>
    <w:next w:val="Normal"/>
    <w:qFormat/>
    <w:rsid w:val="00674B28"/>
    <w:pPr>
      <w:keepNext/>
      <w:jc w:val="center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rsid w:val="00674B28"/>
    <w:pPr>
      <w:keepNext/>
      <w:jc w:val="both"/>
      <w:outlineLvl w:val="5"/>
    </w:pPr>
    <w:rPr>
      <w:b/>
      <w:sz w:val="22"/>
    </w:rPr>
  </w:style>
  <w:style w:type="paragraph" w:styleId="Balk7">
    <w:name w:val="heading 7"/>
    <w:basedOn w:val="Normal"/>
    <w:next w:val="Normal"/>
    <w:qFormat/>
    <w:rsid w:val="00674B28"/>
    <w:pPr>
      <w:keepNext/>
      <w:outlineLvl w:val="6"/>
    </w:pPr>
    <w:rPr>
      <w:b/>
      <w:sz w:val="18"/>
    </w:rPr>
  </w:style>
  <w:style w:type="paragraph" w:styleId="Balk8">
    <w:name w:val="heading 8"/>
    <w:basedOn w:val="Normal"/>
    <w:next w:val="Normal"/>
    <w:qFormat/>
    <w:rsid w:val="00674B28"/>
    <w:pPr>
      <w:keepNext/>
      <w:jc w:val="center"/>
      <w:outlineLvl w:val="7"/>
    </w:pPr>
    <w:rPr>
      <w:rFonts w:ascii="Comic Sans MS" w:hAnsi="Comic Sans MS"/>
      <w:b/>
      <w:sz w:val="16"/>
    </w:rPr>
  </w:style>
  <w:style w:type="paragraph" w:styleId="Balk9">
    <w:name w:val="heading 9"/>
    <w:basedOn w:val="Normal"/>
    <w:next w:val="Normal"/>
    <w:qFormat/>
    <w:rsid w:val="00674B28"/>
    <w:pPr>
      <w:keepNext/>
      <w:outlineLvl w:val="8"/>
    </w:pPr>
    <w:rPr>
      <w:rFonts w:ascii="Comic Sans MS" w:hAnsi="Comic Sans MS"/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74B28"/>
    <w:pPr>
      <w:jc w:val="center"/>
    </w:pPr>
    <w:rPr>
      <w:b/>
      <w:sz w:val="24"/>
    </w:rPr>
  </w:style>
  <w:style w:type="table" w:styleId="TabloKlavuzu">
    <w:name w:val="Table Grid"/>
    <w:basedOn w:val="NormalTablo"/>
    <w:rsid w:val="005E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4123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1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DDC0-6183-4442-A4D0-573FF223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GİRESUN ÖĞRETMENEVİ MÜDÜRLÜĞÜ</vt:lpstr>
    </vt:vector>
  </TitlesOfParts>
  <Company>Oem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GİRESUN ÖĞRETMENEVİ MÜDÜRLÜĞÜ</dc:title>
  <dc:creator>Standard</dc:creator>
  <cp:lastModifiedBy>technopc</cp:lastModifiedBy>
  <cp:revision>2</cp:revision>
  <cp:lastPrinted>2023-09-11T07:30:00Z</cp:lastPrinted>
  <dcterms:created xsi:type="dcterms:W3CDTF">2024-10-10T09:57:00Z</dcterms:created>
  <dcterms:modified xsi:type="dcterms:W3CDTF">2024-10-10T09:57:00Z</dcterms:modified>
</cp:coreProperties>
</file>